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D6D02" w14:textId="7137DED0" w:rsidR="00E2516F" w:rsidRPr="00E2516F" w:rsidRDefault="00E2516F" w:rsidP="00F13923">
      <w:pPr>
        <w:jc w:val="center"/>
        <w:rPr>
          <w:rFonts w:ascii="Times New Roman" w:hAnsi="Times New Roman" w:cs="Times New Roman"/>
          <w:sz w:val="24"/>
          <w:szCs w:val="24"/>
        </w:rPr>
      </w:pPr>
      <w:r w:rsidRPr="00E2516F">
        <w:rPr>
          <w:rFonts w:ascii="Times New Roman" w:hAnsi="Times New Roman" w:cs="Times New Roman"/>
          <w:sz w:val="24"/>
          <w:szCs w:val="24"/>
        </w:rPr>
        <w:t xml:space="preserve">What You Learn </w:t>
      </w:r>
      <w:r w:rsidR="00F5583E">
        <w:rPr>
          <w:rFonts w:ascii="Times New Roman" w:hAnsi="Times New Roman" w:cs="Times New Roman"/>
          <w:sz w:val="24"/>
          <w:szCs w:val="24"/>
        </w:rPr>
        <w:t>f</w:t>
      </w:r>
      <w:r w:rsidRPr="00E2516F">
        <w:rPr>
          <w:rFonts w:ascii="Times New Roman" w:hAnsi="Times New Roman" w:cs="Times New Roman"/>
          <w:sz w:val="24"/>
          <w:szCs w:val="24"/>
        </w:rPr>
        <w:t xml:space="preserve">rom The NFL </w:t>
      </w:r>
      <w:r w:rsidR="00F13923">
        <w:rPr>
          <w:rFonts w:ascii="Times New Roman" w:hAnsi="Times New Roman" w:cs="Times New Roman"/>
          <w:sz w:val="24"/>
          <w:szCs w:val="24"/>
        </w:rPr>
        <w:t>C</w:t>
      </w:r>
      <w:r w:rsidRPr="00E2516F">
        <w:rPr>
          <w:rFonts w:ascii="Times New Roman" w:hAnsi="Times New Roman" w:cs="Times New Roman"/>
          <w:sz w:val="24"/>
          <w:szCs w:val="24"/>
        </w:rPr>
        <w:t>ombine and Those Who Sat It Out.</w:t>
      </w:r>
      <w:bookmarkStart w:id="0" w:name="_GoBack"/>
      <w:bookmarkEnd w:id="0"/>
    </w:p>
    <w:p w14:paraId="0D0BDB38" w14:textId="076BBA17" w:rsidR="00E2516F" w:rsidRPr="00E2516F" w:rsidRDefault="00E2516F" w:rsidP="000979B6">
      <w:pPr>
        <w:rPr>
          <w:rFonts w:ascii="Times New Roman" w:hAnsi="Times New Roman" w:cs="Times New Roman"/>
          <w:sz w:val="24"/>
          <w:szCs w:val="24"/>
        </w:rPr>
      </w:pPr>
      <w:r w:rsidRPr="00E2516F">
        <w:rPr>
          <w:rFonts w:ascii="Times New Roman" w:hAnsi="Times New Roman" w:cs="Times New Roman"/>
          <w:sz w:val="24"/>
          <w:szCs w:val="24"/>
        </w:rPr>
        <w:t xml:space="preserve">The NFL Combine is </w:t>
      </w:r>
      <w:r w:rsidR="003E4917">
        <w:rPr>
          <w:rFonts w:ascii="Times New Roman" w:hAnsi="Times New Roman" w:cs="Times New Roman"/>
          <w:sz w:val="24"/>
          <w:szCs w:val="24"/>
        </w:rPr>
        <w:t>“</w:t>
      </w:r>
      <w:r w:rsidRPr="00E2516F">
        <w:rPr>
          <w:rFonts w:ascii="Times New Roman" w:hAnsi="Times New Roman" w:cs="Times New Roman"/>
          <w:sz w:val="24"/>
          <w:szCs w:val="24"/>
        </w:rPr>
        <w:t>Invitation Only</w:t>
      </w:r>
      <w:r w:rsidR="003E4917">
        <w:rPr>
          <w:rFonts w:ascii="Times New Roman" w:hAnsi="Times New Roman" w:cs="Times New Roman"/>
          <w:sz w:val="24"/>
          <w:szCs w:val="24"/>
        </w:rPr>
        <w:t>”</w:t>
      </w:r>
      <w:r w:rsidRPr="00E2516F">
        <w:rPr>
          <w:rFonts w:ascii="Times New Roman" w:hAnsi="Times New Roman" w:cs="Times New Roman"/>
          <w:sz w:val="24"/>
          <w:szCs w:val="24"/>
        </w:rPr>
        <w:t xml:space="preserve">. </w:t>
      </w:r>
      <w:r w:rsidR="003E4917">
        <w:rPr>
          <w:rFonts w:ascii="Times New Roman" w:hAnsi="Times New Roman" w:cs="Times New Roman"/>
          <w:sz w:val="24"/>
          <w:szCs w:val="24"/>
        </w:rPr>
        <w:t>That has a deeper meaning to NFL wann</w:t>
      </w:r>
      <w:r w:rsidR="00F5583E">
        <w:rPr>
          <w:rFonts w:ascii="Times New Roman" w:hAnsi="Times New Roman" w:cs="Times New Roman"/>
          <w:sz w:val="24"/>
          <w:szCs w:val="24"/>
        </w:rPr>
        <w:t>a</w:t>
      </w:r>
      <w:r w:rsidR="003E4917">
        <w:rPr>
          <w:rFonts w:ascii="Times New Roman" w:hAnsi="Times New Roman" w:cs="Times New Roman"/>
          <w:sz w:val="24"/>
          <w:szCs w:val="24"/>
        </w:rPr>
        <w:t xml:space="preserve">-be athletes. </w:t>
      </w:r>
      <w:r w:rsidRPr="00E2516F">
        <w:rPr>
          <w:rFonts w:ascii="Times New Roman" w:hAnsi="Times New Roman" w:cs="Times New Roman"/>
          <w:sz w:val="24"/>
          <w:szCs w:val="24"/>
        </w:rPr>
        <w:t>Say, you want to work for Facebook. They invite you to a job interview. You say</w:t>
      </w:r>
      <w:r w:rsidR="003E4917">
        <w:rPr>
          <w:rFonts w:ascii="Times New Roman" w:hAnsi="Times New Roman" w:cs="Times New Roman"/>
          <w:sz w:val="24"/>
          <w:szCs w:val="24"/>
        </w:rPr>
        <w:t>, “Well,</w:t>
      </w:r>
      <w:r w:rsidRPr="00E2516F">
        <w:rPr>
          <w:rFonts w:ascii="Times New Roman" w:hAnsi="Times New Roman" w:cs="Times New Roman"/>
          <w:sz w:val="24"/>
          <w:szCs w:val="24"/>
        </w:rPr>
        <w:t xml:space="preserve"> no thanks</w:t>
      </w:r>
      <w:r w:rsidR="003E4917">
        <w:rPr>
          <w:rFonts w:ascii="Times New Roman" w:hAnsi="Times New Roman" w:cs="Times New Roman"/>
          <w:sz w:val="24"/>
          <w:szCs w:val="24"/>
        </w:rPr>
        <w:t>”</w:t>
      </w:r>
      <w:r w:rsidRPr="00E2516F">
        <w:rPr>
          <w:rFonts w:ascii="Times New Roman" w:hAnsi="Times New Roman" w:cs="Times New Roman"/>
          <w:sz w:val="24"/>
          <w:szCs w:val="24"/>
        </w:rPr>
        <w:t>. You risk a response in kind from FB: “</w:t>
      </w:r>
      <w:r w:rsidR="003E4917">
        <w:rPr>
          <w:rFonts w:ascii="Times New Roman" w:hAnsi="Times New Roman" w:cs="Times New Roman"/>
          <w:sz w:val="24"/>
          <w:szCs w:val="24"/>
        </w:rPr>
        <w:t xml:space="preserve">Well, same back at </w:t>
      </w:r>
      <w:proofErr w:type="spellStart"/>
      <w:r w:rsidR="003E491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E2516F">
        <w:rPr>
          <w:rFonts w:ascii="Times New Roman" w:hAnsi="Times New Roman" w:cs="Times New Roman"/>
          <w:sz w:val="24"/>
          <w:szCs w:val="24"/>
        </w:rPr>
        <w:t>”. FB may think, “Maybe he doesn’t have the grit, the “it” factor. Have a good life”.</w:t>
      </w:r>
    </w:p>
    <w:p w14:paraId="1AE59FA1" w14:textId="77777777" w:rsidR="00E2516F" w:rsidRPr="00E2516F" w:rsidRDefault="00E2516F" w:rsidP="000979B6">
      <w:pPr>
        <w:rPr>
          <w:rFonts w:ascii="Times New Roman" w:hAnsi="Times New Roman" w:cs="Times New Roman"/>
          <w:sz w:val="24"/>
          <w:szCs w:val="24"/>
        </w:rPr>
      </w:pPr>
      <w:r w:rsidRPr="00E2516F">
        <w:rPr>
          <w:rFonts w:ascii="Times New Roman" w:hAnsi="Times New Roman" w:cs="Times New Roman"/>
          <w:sz w:val="24"/>
          <w:szCs w:val="24"/>
        </w:rPr>
        <w:t>So those who risk alienating a potential employer must have something that tells them sitting out the invitation to the Combine is worth the risk.</w:t>
      </w:r>
    </w:p>
    <w:p w14:paraId="7629A460" w14:textId="77777777" w:rsidR="00E2516F" w:rsidRPr="00E2516F" w:rsidRDefault="00E2516F" w:rsidP="000979B6">
      <w:pPr>
        <w:rPr>
          <w:rFonts w:ascii="Times New Roman" w:hAnsi="Times New Roman" w:cs="Times New Roman"/>
          <w:sz w:val="24"/>
          <w:szCs w:val="24"/>
        </w:rPr>
      </w:pPr>
      <w:r w:rsidRPr="00E2516F">
        <w:rPr>
          <w:rFonts w:ascii="Times New Roman" w:hAnsi="Times New Roman" w:cs="Times New Roman"/>
          <w:sz w:val="24"/>
          <w:szCs w:val="24"/>
        </w:rPr>
        <w:t>Ohio State Edge Rusher Supreme, Chase Young, took that risk. He told ESPN sitting out the drills was a “business decision”.</w:t>
      </w:r>
    </w:p>
    <w:p w14:paraId="3693DC41" w14:textId="32BBA9AB" w:rsidR="00E2516F" w:rsidRPr="00E2516F" w:rsidRDefault="00E2516F" w:rsidP="000979B6">
      <w:pPr>
        <w:rPr>
          <w:rFonts w:ascii="Times New Roman" w:hAnsi="Times New Roman" w:cs="Times New Roman"/>
          <w:sz w:val="24"/>
          <w:szCs w:val="24"/>
        </w:rPr>
      </w:pPr>
      <w:r w:rsidRPr="00E2516F">
        <w:rPr>
          <w:rFonts w:ascii="Times New Roman" w:hAnsi="Times New Roman" w:cs="Times New Roman"/>
          <w:sz w:val="24"/>
          <w:szCs w:val="24"/>
        </w:rPr>
        <w:t xml:space="preserve">He likely said to himself “My body is my business and the asset they want. If I injure the </w:t>
      </w:r>
      <w:r w:rsidR="003E4917" w:rsidRPr="00E2516F">
        <w:rPr>
          <w:rFonts w:ascii="Times New Roman" w:hAnsi="Times New Roman" w:cs="Times New Roman"/>
          <w:sz w:val="24"/>
          <w:szCs w:val="24"/>
        </w:rPr>
        <w:t>asset,</w:t>
      </w:r>
      <w:r w:rsidRPr="00E2516F">
        <w:rPr>
          <w:rFonts w:ascii="Times New Roman" w:hAnsi="Times New Roman" w:cs="Times New Roman"/>
          <w:sz w:val="24"/>
          <w:szCs w:val="24"/>
        </w:rPr>
        <w:t xml:space="preserve"> I lose millions.” Young also told ESPN that “anyone who really knows football” can see what he can do - as if to say, </w:t>
      </w:r>
      <w:r w:rsidR="003E4917">
        <w:rPr>
          <w:rFonts w:ascii="Times New Roman" w:hAnsi="Times New Roman" w:cs="Times New Roman"/>
          <w:sz w:val="24"/>
          <w:szCs w:val="24"/>
        </w:rPr>
        <w:t>“</w:t>
      </w:r>
      <w:r w:rsidRPr="00E2516F">
        <w:rPr>
          <w:rFonts w:ascii="Times New Roman" w:hAnsi="Times New Roman" w:cs="Times New Roman"/>
          <w:sz w:val="24"/>
          <w:szCs w:val="24"/>
        </w:rPr>
        <w:t>the tapes tell you all you need to know. I don’t need to risk anything else</w:t>
      </w:r>
      <w:r w:rsidR="003E4917">
        <w:rPr>
          <w:rFonts w:ascii="Times New Roman" w:hAnsi="Times New Roman" w:cs="Times New Roman"/>
          <w:sz w:val="24"/>
          <w:szCs w:val="24"/>
        </w:rPr>
        <w:t>”</w:t>
      </w:r>
      <w:r w:rsidRPr="00E2516F">
        <w:rPr>
          <w:rFonts w:ascii="Times New Roman" w:hAnsi="Times New Roman" w:cs="Times New Roman"/>
          <w:sz w:val="24"/>
          <w:szCs w:val="24"/>
        </w:rPr>
        <w:t>.</w:t>
      </w:r>
    </w:p>
    <w:p w14:paraId="61757A4F" w14:textId="65ABD0EF" w:rsidR="00E2516F" w:rsidRPr="00E2516F" w:rsidRDefault="003E4917" w:rsidP="00097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Young means </w:t>
      </w:r>
      <w:r w:rsidR="00E2516F" w:rsidRPr="00E2516F">
        <w:rPr>
          <w:rFonts w:ascii="Times New Roman" w:hAnsi="Times New Roman" w:cs="Times New Roman"/>
          <w:sz w:val="24"/>
          <w:szCs w:val="24"/>
        </w:rPr>
        <w:t xml:space="preserve">the injury risk that Jeff Okudah took when he fell awkwardly during a Combine passing drill. He tried to continue, but ultimately decided against more on-field drills. If the fall, which included his head, had caused a </w:t>
      </w:r>
      <w:r w:rsidR="00F76ABA" w:rsidRPr="00E2516F">
        <w:rPr>
          <w:rFonts w:ascii="Times New Roman" w:hAnsi="Times New Roman" w:cs="Times New Roman"/>
          <w:sz w:val="24"/>
          <w:szCs w:val="24"/>
        </w:rPr>
        <w:t>fractured vertebra</w:t>
      </w:r>
      <w:r w:rsidR="00E2516F" w:rsidRPr="00E2516F">
        <w:rPr>
          <w:rFonts w:ascii="Times New Roman" w:hAnsi="Times New Roman" w:cs="Times New Roman"/>
          <w:sz w:val="24"/>
          <w:szCs w:val="24"/>
        </w:rPr>
        <w:t>, the Okudah lifetime dream and multi-million</w:t>
      </w:r>
      <w:r>
        <w:rPr>
          <w:rFonts w:ascii="Times New Roman" w:hAnsi="Times New Roman" w:cs="Times New Roman"/>
          <w:sz w:val="24"/>
          <w:szCs w:val="24"/>
        </w:rPr>
        <w:t>-</w:t>
      </w:r>
      <w:r w:rsidR="00E2516F" w:rsidRPr="00E2516F">
        <w:rPr>
          <w:rFonts w:ascii="Times New Roman" w:hAnsi="Times New Roman" w:cs="Times New Roman"/>
          <w:sz w:val="24"/>
          <w:szCs w:val="24"/>
        </w:rPr>
        <w:t xml:space="preserve">dollar career could have been over before it started. And despite CBS’s opinion that he is the best cornerback </w:t>
      </w:r>
      <w:r w:rsidR="00056A45">
        <w:rPr>
          <w:rFonts w:ascii="Times New Roman" w:hAnsi="Times New Roman" w:cs="Times New Roman"/>
          <w:sz w:val="24"/>
          <w:szCs w:val="24"/>
        </w:rPr>
        <w:t xml:space="preserve">and cover guy </w:t>
      </w:r>
      <w:r w:rsidR="00E2516F" w:rsidRPr="00E2516F">
        <w:rPr>
          <w:rFonts w:ascii="Times New Roman" w:hAnsi="Times New Roman" w:cs="Times New Roman"/>
          <w:sz w:val="24"/>
          <w:szCs w:val="24"/>
        </w:rPr>
        <w:t>in the upcoming draft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2516F" w:rsidRPr="00E2516F">
        <w:rPr>
          <w:rFonts w:ascii="Times New Roman" w:hAnsi="Times New Roman" w:cs="Times New Roman"/>
          <w:sz w:val="24"/>
          <w:szCs w:val="24"/>
        </w:rPr>
        <w:t>none on those plaudits would apply if that fall brought a major injury.</w:t>
      </w:r>
    </w:p>
    <w:p w14:paraId="72E21A96" w14:textId="3A8C8A0A" w:rsidR="00E2516F" w:rsidRPr="00E2516F" w:rsidRDefault="00E2516F" w:rsidP="000979B6">
      <w:pPr>
        <w:rPr>
          <w:rFonts w:ascii="Times New Roman" w:hAnsi="Times New Roman" w:cs="Times New Roman"/>
          <w:sz w:val="24"/>
          <w:szCs w:val="24"/>
        </w:rPr>
      </w:pPr>
      <w:r w:rsidRPr="00E2516F">
        <w:rPr>
          <w:rFonts w:ascii="Times New Roman" w:hAnsi="Times New Roman" w:cs="Times New Roman"/>
          <w:sz w:val="24"/>
          <w:szCs w:val="24"/>
        </w:rPr>
        <w:t>Notice as well that Xavier McKinney, appeared to injure himself after running his 40. McKinney did not run a second 40</w:t>
      </w:r>
      <w:r w:rsidR="003E4917">
        <w:rPr>
          <w:rFonts w:ascii="Times New Roman" w:hAnsi="Times New Roman" w:cs="Times New Roman"/>
          <w:sz w:val="24"/>
          <w:szCs w:val="24"/>
        </w:rPr>
        <w:t xml:space="preserve">, which all other players were asked to do. McKinney did not </w:t>
      </w:r>
      <w:r w:rsidRPr="00E2516F">
        <w:rPr>
          <w:rFonts w:ascii="Times New Roman" w:hAnsi="Times New Roman" w:cs="Times New Roman"/>
          <w:sz w:val="24"/>
          <w:szCs w:val="24"/>
        </w:rPr>
        <w:t xml:space="preserve">participate in </w:t>
      </w:r>
      <w:r w:rsidR="003E4917">
        <w:rPr>
          <w:rFonts w:ascii="Times New Roman" w:hAnsi="Times New Roman" w:cs="Times New Roman"/>
          <w:sz w:val="24"/>
          <w:szCs w:val="24"/>
        </w:rPr>
        <w:t xml:space="preserve">any additional </w:t>
      </w:r>
      <w:r w:rsidRPr="00E2516F">
        <w:rPr>
          <w:rFonts w:ascii="Times New Roman" w:hAnsi="Times New Roman" w:cs="Times New Roman"/>
          <w:sz w:val="24"/>
          <w:szCs w:val="24"/>
        </w:rPr>
        <w:t>on-field drills.</w:t>
      </w:r>
    </w:p>
    <w:p w14:paraId="571D38EF" w14:textId="4C3BF1E9" w:rsidR="000979B6" w:rsidRDefault="00E2516F" w:rsidP="000979B6">
      <w:pPr>
        <w:rPr>
          <w:rFonts w:ascii="Times New Roman" w:hAnsi="Times New Roman" w:cs="Times New Roman"/>
          <w:sz w:val="24"/>
          <w:szCs w:val="24"/>
        </w:rPr>
      </w:pPr>
      <w:r w:rsidRPr="00E2516F">
        <w:rPr>
          <w:rFonts w:ascii="Times New Roman" w:hAnsi="Times New Roman" w:cs="Times New Roman"/>
          <w:sz w:val="24"/>
          <w:szCs w:val="24"/>
        </w:rPr>
        <w:t xml:space="preserve">Now the punch line. </w:t>
      </w:r>
    </w:p>
    <w:p w14:paraId="42693434" w14:textId="3E3C5144" w:rsidR="00E2516F" w:rsidRPr="00E2516F" w:rsidRDefault="000979B6" w:rsidP="00097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2516F" w:rsidRPr="00E2516F">
        <w:rPr>
          <w:rFonts w:ascii="Times New Roman" w:hAnsi="Times New Roman" w:cs="Times New Roman"/>
          <w:sz w:val="24"/>
          <w:szCs w:val="24"/>
        </w:rPr>
        <w:t xml:space="preserve">ll of the above </w:t>
      </w:r>
      <w:r w:rsidR="003E4917">
        <w:rPr>
          <w:rFonts w:ascii="Times New Roman" w:hAnsi="Times New Roman" w:cs="Times New Roman"/>
          <w:sz w:val="24"/>
          <w:szCs w:val="24"/>
        </w:rPr>
        <w:t xml:space="preserve">players </w:t>
      </w:r>
      <w:r w:rsidR="00E2516F" w:rsidRPr="00E2516F">
        <w:rPr>
          <w:rFonts w:ascii="Times New Roman" w:hAnsi="Times New Roman" w:cs="Times New Roman"/>
          <w:sz w:val="24"/>
          <w:szCs w:val="24"/>
        </w:rPr>
        <w:t xml:space="preserve">are at the top of the draft food chain. Young </w:t>
      </w:r>
      <w:r>
        <w:rPr>
          <w:rFonts w:ascii="Times New Roman" w:hAnsi="Times New Roman" w:cs="Times New Roman"/>
          <w:sz w:val="24"/>
          <w:szCs w:val="24"/>
        </w:rPr>
        <w:t>had</w:t>
      </w:r>
      <w:r w:rsidR="00E2516F" w:rsidRPr="00E2516F">
        <w:rPr>
          <w:rFonts w:ascii="Times New Roman" w:hAnsi="Times New Roman" w:cs="Times New Roman"/>
          <w:sz w:val="24"/>
          <w:szCs w:val="24"/>
        </w:rPr>
        <w:t xml:space="preserve"> more QB sacks </w:t>
      </w:r>
      <w:r>
        <w:rPr>
          <w:rFonts w:ascii="Times New Roman" w:hAnsi="Times New Roman" w:cs="Times New Roman"/>
          <w:sz w:val="24"/>
          <w:szCs w:val="24"/>
        </w:rPr>
        <w:t xml:space="preserve">at Ohio State </w:t>
      </w:r>
      <w:r w:rsidR="00E2516F" w:rsidRPr="00E2516F">
        <w:rPr>
          <w:rFonts w:ascii="Times New Roman" w:hAnsi="Times New Roman" w:cs="Times New Roman"/>
          <w:sz w:val="24"/>
          <w:szCs w:val="24"/>
        </w:rPr>
        <w:t>than either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917">
        <w:rPr>
          <w:rFonts w:ascii="Times New Roman" w:hAnsi="Times New Roman" w:cs="Times New Roman"/>
          <w:sz w:val="24"/>
          <w:szCs w:val="24"/>
        </w:rPr>
        <w:t xml:space="preserve">Nick and Joey </w:t>
      </w:r>
      <w:proofErr w:type="spellStart"/>
      <w:r w:rsidR="003E4917" w:rsidRPr="00E2516F">
        <w:rPr>
          <w:rFonts w:ascii="Times New Roman" w:hAnsi="Times New Roman" w:cs="Times New Roman"/>
          <w:sz w:val="24"/>
          <w:szCs w:val="24"/>
        </w:rPr>
        <w:t>Bosa</w:t>
      </w:r>
      <w:proofErr w:type="spellEnd"/>
      <w:r w:rsidR="003E4917">
        <w:rPr>
          <w:rFonts w:ascii="Times New Roman" w:hAnsi="Times New Roman" w:cs="Times New Roman"/>
          <w:sz w:val="24"/>
          <w:szCs w:val="24"/>
        </w:rPr>
        <w:t>, now former OSU and current P</w:t>
      </w:r>
      <w:r>
        <w:rPr>
          <w:rFonts w:ascii="Times New Roman" w:hAnsi="Times New Roman" w:cs="Times New Roman"/>
          <w:sz w:val="24"/>
          <w:szCs w:val="24"/>
        </w:rPr>
        <w:t>ro Bowlers</w:t>
      </w:r>
      <w:r w:rsidR="00E2516F" w:rsidRPr="00E2516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Okudah is widely considered the top cornerback in the draft and fourth best pick overall, while </w:t>
      </w:r>
      <w:r w:rsidR="00E2516F" w:rsidRPr="00E2516F">
        <w:rPr>
          <w:rFonts w:ascii="Times New Roman" w:hAnsi="Times New Roman" w:cs="Times New Roman"/>
          <w:sz w:val="24"/>
          <w:szCs w:val="24"/>
        </w:rPr>
        <w:t>McKinney is</w:t>
      </w:r>
      <w:r>
        <w:rPr>
          <w:rFonts w:ascii="Times New Roman" w:hAnsi="Times New Roman" w:cs="Times New Roman"/>
          <w:sz w:val="24"/>
          <w:szCs w:val="24"/>
        </w:rPr>
        <w:t xml:space="preserve"> viewed as</w:t>
      </w:r>
      <w:r w:rsidR="00E2516F" w:rsidRPr="00E2516F">
        <w:rPr>
          <w:rFonts w:ascii="Times New Roman" w:hAnsi="Times New Roman" w:cs="Times New Roman"/>
          <w:sz w:val="24"/>
          <w:szCs w:val="24"/>
        </w:rPr>
        <w:t xml:space="preserve"> the top-ranked safety.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048941" w14:textId="35F98D71" w:rsidR="00E2516F" w:rsidRPr="00E2516F" w:rsidRDefault="00E2516F" w:rsidP="000979B6">
      <w:pPr>
        <w:rPr>
          <w:rFonts w:ascii="Times New Roman" w:hAnsi="Times New Roman" w:cs="Times New Roman"/>
          <w:sz w:val="24"/>
          <w:szCs w:val="24"/>
        </w:rPr>
      </w:pPr>
      <w:r w:rsidRPr="00E2516F">
        <w:rPr>
          <w:rFonts w:ascii="Times New Roman" w:hAnsi="Times New Roman" w:cs="Times New Roman"/>
          <w:sz w:val="24"/>
          <w:szCs w:val="24"/>
        </w:rPr>
        <w:t>So</w:t>
      </w:r>
      <w:r w:rsidR="000979B6">
        <w:rPr>
          <w:rFonts w:ascii="Times New Roman" w:hAnsi="Times New Roman" w:cs="Times New Roman"/>
          <w:sz w:val="24"/>
          <w:szCs w:val="24"/>
        </w:rPr>
        <w:t>,</w:t>
      </w:r>
      <w:r w:rsidRPr="00E2516F">
        <w:rPr>
          <w:rFonts w:ascii="Times New Roman" w:hAnsi="Times New Roman" w:cs="Times New Roman"/>
          <w:sz w:val="24"/>
          <w:szCs w:val="24"/>
        </w:rPr>
        <w:t xml:space="preserve"> if you are not among the best at your position entering the Draft, think twice about sitting out the Combine. If you think the sit-out strategy is best, think a third time.</w:t>
      </w:r>
    </w:p>
    <w:p w14:paraId="112B6622" w14:textId="5CC96A22" w:rsidR="00E2516F" w:rsidRPr="00F13923" w:rsidRDefault="00097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Roger M. Groves in a Washington DC attorney and business consultant. Formerly a tax judge, he is nationally networked with law firms and financial advisors in the sports and entertainment industry. He can be reached at (571) 228-0871, </w:t>
      </w:r>
      <w:hyperlink r:id="rId5" w:history="1">
        <w:r w:rsidRPr="003F77F5">
          <w:rPr>
            <w:rStyle w:val="Hyperlink"/>
            <w:rFonts w:ascii="Times New Roman" w:hAnsi="Times New Roman" w:cs="Times New Roman"/>
            <w:sz w:val="24"/>
            <w:szCs w:val="24"/>
          </w:rPr>
          <w:t>Roger@bizzball.org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 1629 K Street N.W., Suite 300, Washington DC, 20006.</w:t>
      </w:r>
    </w:p>
    <w:sectPr w:rsidR="00E2516F" w:rsidRPr="00F139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A62E5F"/>
    <w:multiLevelType w:val="multilevel"/>
    <w:tmpl w:val="77F43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6F"/>
    <w:rsid w:val="00056A45"/>
    <w:rsid w:val="000979B6"/>
    <w:rsid w:val="003E4917"/>
    <w:rsid w:val="009846E2"/>
    <w:rsid w:val="00E2516F"/>
    <w:rsid w:val="00F13923"/>
    <w:rsid w:val="00F5583E"/>
    <w:rsid w:val="00F7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26166"/>
  <w15:chartTrackingRefBased/>
  <w15:docId w15:val="{B1253FE7-4C67-4318-946B-5829F918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79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ger@bizzbal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Groves</dc:creator>
  <cp:keywords/>
  <dc:description/>
  <cp:lastModifiedBy>Roger Groves</cp:lastModifiedBy>
  <cp:revision>3</cp:revision>
  <dcterms:created xsi:type="dcterms:W3CDTF">2020-03-02T15:51:00Z</dcterms:created>
  <dcterms:modified xsi:type="dcterms:W3CDTF">2020-03-02T15:51:00Z</dcterms:modified>
</cp:coreProperties>
</file>